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C28A" w14:textId="77777777" w:rsidR="003031E9" w:rsidRPr="00D7411E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5"/>
      <w:bookmarkStart w:id="1" w:name="bookmark6"/>
      <w:r w:rsidRPr="00D7411E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14:paraId="31FBE86C" w14:textId="77777777" w:rsidR="003031E9" w:rsidRPr="00D7411E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104B3B" w14:textId="77777777" w:rsidR="003031E9" w:rsidRPr="00D7411E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11E">
        <w:rPr>
          <w:rFonts w:ascii="Times New Roman" w:hAnsi="Times New Roman" w:cs="Times New Roman"/>
          <w:b w:val="0"/>
          <w:sz w:val="28"/>
          <w:szCs w:val="28"/>
        </w:rPr>
        <w:t>УТВЕ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7411E">
        <w:rPr>
          <w:rFonts w:ascii="Times New Roman" w:hAnsi="Times New Roman" w:cs="Times New Roman"/>
          <w:b w:val="0"/>
          <w:sz w:val="28"/>
          <w:szCs w:val="28"/>
        </w:rPr>
        <w:t>ЖДЕН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</w:p>
    <w:p w14:paraId="1422E1AA" w14:textId="234B64E8" w:rsidR="003031E9" w:rsidRPr="00D7411E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11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007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     Щербиновский район</w:t>
      </w:r>
    </w:p>
    <w:p w14:paraId="1937F853" w14:textId="77777777" w:rsidR="003031E9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_______________ </w:t>
      </w:r>
      <w:r w:rsidRPr="00D7411E">
        <w:rPr>
          <w:rFonts w:ascii="Times New Roman" w:hAnsi="Times New Roman" w:cs="Times New Roman"/>
          <w:b w:val="0"/>
          <w:sz w:val="28"/>
          <w:szCs w:val="28"/>
        </w:rPr>
        <w:t>№ _____</w:t>
      </w:r>
    </w:p>
    <w:p w14:paraId="133E3929" w14:textId="77777777" w:rsidR="003031E9" w:rsidRDefault="003031E9" w:rsidP="003031E9">
      <w:pPr>
        <w:pStyle w:val="ConsPlusTitl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85AB07E" w14:textId="77777777" w:rsidR="002007C5" w:rsidRDefault="002007C5" w:rsidP="001211E0">
      <w:pPr>
        <w:pStyle w:val="ConsPlusTitle"/>
        <w:tabs>
          <w:tab w:val="left" w:pos="993"/>
        </w:tabs>
        <w:ind w:left="5103"/>
        <w:rPr>
          <w:rFonts w:ascii="Times New Roman" w:hAnsi="Times New Roman" w:cs="Times New Roman"/>
          <w:sz w:val="28"/>
          <w:szCs w:val="28"/>
        </w:rPr>
      </w:pPr>
    </w:p>
    <w:p w14:paraId="16C9B64B" w14:textId="2B6FA26F" w:rsidR="001211E0" w:rsidRDefault="001211E0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bookmark7"/>
      <w:bookmarkStart w:id="3" w:name="bookmark8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ПОЛОЖЕНИЕ</w:t>
      </w:r>
    </w:p>
    <w:p w14:paraId="3507823F" w14:textId="6B173C85" w:rsidR="001211E0" w:rsidRDefault="002007C5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комиссии по пресечению</w:t>
      </w:r>
      <w:r w:rsidR="001211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незаконного размещения </w:t>
      </w:r>
    </w:p>
    <w:p w14:paraId="56187E8D" w14:textId="77777777" w:rsidR="001211E0" w:rsidRDefault="002007C5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временных сооружений, заграждений на территории </w:t>
      </w:r>
    </w:p>
    <w:p w14:paraId="1F40AB28" w14:textId="32A24C35" w:rsidR="003031E9" w:rsidRDefault="002007C5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14:paraId="49CDAF21" w14:textId="77777777" w:rsidR="002007C5" w:rsidRDefault="002007C5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F212CC" w14:textId="146E69B8" w:rsidR="00031CA6" w:rsidRPr="00261808" w:rsidRDefault="003031E9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10E9E" w:rsidRPr="00261808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2"/>
      <w:bookmarkEnd w:id="3"/>
    </w:p>
    <w:p w14:paraId="76F5E2C9" w14:textId="77777777" w:rsidR="004F5A40" w:rsidRPr="00261808" w:rsidRDefault="004F5A40" w:rsidP="004F5A40">
      <w:pPr>
        <w:pStyle w:val="22"/>
        <w:keepNext/>
        <w:keepLines/>
        <w:shd w:val="clear" w:color="auto" w:fill="auto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F212CD" w14:textId="700A0F51" w:rsidR="00031CA6" w:rsidRPr="00261808" w:rsidRDefault="00310E9E" w:rsidP="004F5A40">
      <w:pPr>
        <w:pStyle w:val="1"/>
        <w:numPr>
          <w:ilvl w:val="1"/>
          <w:numId w:val="4"/>
        </w:numPr>
        <w:shd w:val="clear" w:color="auto" w:fill="auto"/>
        <w:tabs>
          <w:tab w:val="left" w:pos="104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proofErr w:type="gramStart"/>
      <w:r w:rsidRPr="00261808">
        <w:rPr>
          <w:rFonts w:ascii="Times New Roman" w:hAnsi="Times New Roman" w:cs="Times New Roman"/>
        </w:rPr>
        <w:t>Комиссия по пресечению незаконного размещения временных с</w:t>
      </w:r>
      <w:r w:rsidRPr="00261808">
        <w:rPr>
          <w:rFonts w:ascii="Times New Roman" w:hAnsi="Times New Roman" w:cs="Times New Roman"/>
        </w:rPr>
        <w:t>о</w:t>
      </w:r>
      <w:r w:rsidRPr="00261808">
        <w:rPr>
          <w:rFonts w:ascii="Times New Roman" w:hAnsi="Times New Roman" w:cs="Times New Roman"/>
        </w:rPr>
        <w:t xml:space="preserve">оружений, заграждений на территории </w:t>
      </w:r>
      <w:r w:rsidR="008E1F81" w:rsidRPr="00261808">
        <w:rPr>
          <w:rFonts w:ascii="Times New Roman" w:hAnsi="Times New Roman" w:cs="Times New Roman"/>
        </w:rPr>
        <w:t>муниципального образования Щербино</w:t>
      </w:r>
      <w:r w:rsidR="008E1F81" w:rsidRPr="00261808">
        <w:rPr>
          <w:rFonts w:ascii="Times New Roman" w:hAnsi="Times New Roman" w:cs="Times New Roman"/>
        </w:rPr>
        <w:t>в</w:t>
      </w:r>
      <w:r w:rsidR="008E1F81" w:rsidRPr="00261808">
        <w:rPr>
          <w:rFonts w:ascii="Times New Roman" w:hAnsi="Times New Roman" w:cs="Times New Roman"/>
        </w:rPr>
        <w:t>ский район</w:t>
      </w:r>
      <w:r w:rsidRPr="00261808">
        <w:rPr>
          <w:rFonts w:ascii="Times New Roman" w:hAnsi="Times New Roman" w:cs="Times New Roman"/>
        </w:rPr>
        <w:t xml:space="preserve"> (далее - Комиссия) является коллегиальным органом, рассматрив</w:t>
      </w:r>
      <w:r w:rsidRPr="00261808">
        <w:rPr>
          <w:rFonts w:ascii="Times New Roman" w:hAnsi="Times New Roman" w:cs="Times New Roman"/>
        </w:rPr>
        <w:t>а</w:t>
      </w:r>
      <w:r w:rsidRPr="00261808">
        <w:rPr>
          <w:rFonts w:ascii="Times New Roman" w:hAnsi="Times New Roman" w:cs="Times New Roman"/>
        </w:rPr>
        <w:t>ющим материалы в отношении временных сооружений, заграждений, разм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 xml:space="preserve">щенных на территории </w:t>
      </w:r>
      <w:r w:rsidR="008E1F81" w:rsidRPr="00261808">
        <w:rPr>
          <w:rFonts w:ascii="Times New Roman" w:hAnsi="Times New Roman" w:cs="Times New Roman"/>
        </w:rPr>
        <w:t>муниципального образования Щербиновский район</w:t>
      </w:r>
      <w:r w:rsidRPr="00261808">
        <w:rPr>
          <w:rFonts w:ascii="Times New Roman" w:hAnsi="Times New Roman" w:cs="Times New Roman"/>
        </w:rPr>
        <w:t xml:space="preserve"> с нарушением порядка предоставления земельных участков, установленного де</w:t>
      </w:r>
      <w:r w:rsidRPr="00261808">
        <w:rPr>
          <w:rFonts w:ascii="Times New Roman" w:hAnsi="Times New Roman" w:cs="Times New Roman"/>
        </w:rPr>
        <w:t>й</w:t>
      </w:r>
      <w:r w:rsidRPr="00261808">
        <w:rPr>
          <w:rFonts w:ascii="Times New Roman" w:hAnsi="Times New Roman" w:cs="Times New Roman"/>
        </w:rPr>
        <w:t>ствующим законодательством Российской Федерации (далее - самовольно ра</w:t>
      </w:r>
      <w:r w:rsidRPr="00261808">
        <w:rPr>
          <w:rFonts w:ascii="Times New Roman" w:hAnsi="Times New Roman" w:cs="Times New Roman"/>
        </w:rPr>
        <w:t>з</w:t>
      </w:r>
      <w:r w:rsidRPr="00261808">
        <w:rPr>
          <w:rFonts w:ascii="Times New Roman" w:hAnsi="Times New Roman" w:cs="Times New Roman"/>
        </w:rPr>
        <w:t>мещенных временных сооружений и заграждений), и принимающим решение об их перемещении (демонтаже) за счет</w:t>
      </w:r>
      <w:proofErr w:type="gramEnd"/>
      <w:r w:rsidRPr="00261808">
        <w:rPr>
          <w:rFonts w:ascii="Times New Roman" w:hAnsi="Times New Roman" w:cs="Times New Roman"/>
        </w:rPr>
        <w:t xml:space="preserve"> средств бюджета </w:t>
      </w:r>
      <w:r w:rsidR="008E1F81" w:rsidRPr="00261808">
        <w:rPr>
          <w:rFonts w:ascii="Times New Roman" w:hAnsi="Times New Roman" w:cs="Times New Roman"/>
        </w:rPr>
        <w:t>муниципального образ</w:t>
      </w:r>
      <w:r w:rsidR="008E1F81" w:rsidRPr="00261808">
        <w:rPr>
          <w:rFonts w:ascii="Times New Roman" w:hAnsi="Times New Roman" w:cs="Times New Roman"/>
        </w:rPr>
        <w:t>о</w:t>
      </w:r>
      <w:r w:rsidR="008E1F81" w:rsidRPr="00261808">
        <w:rPr>
          <w:rFonts w:ascii="Times New Roman" w:hAnsi="Times New Roman" w:cs="Times New Roman"/>
        </w:rPr>
        <w:t>вания Щербиновский район</w:t>
      </w:r>
      <w:r w:rsidRPr="00261808">
        <w:rPr>
          <w:rFonts w:ascii="Times New Roman" w:hAnsi="Times New Roman" w:cs="Times New Roman"/>
        </w:rPr>
        <w:t>.</w:t>
      </w:r>
    </w:p>
    <w:p w14:paraId="49F212CF" w14:textId="4CFA956E" w:rsidR="00031CA6" w:rsidRPr="00261808" w:rsidRDefault="00310E9E" w:rsidP="004F5A40">
      <w:pPr>
        <w:pStyle w:val="1"/>
        <w:numPr>
          <w:ilvl w:val="1"/>
          <w:numId w:val="4"/>
        </w:numPr>
        <w:shd w:val="clear" w:color="auto" w:fill="auto"/>
        <w:tabs>
          <w:tab w:val="left" w:pos="778"/>
          <w:tab w:val="left" w:pos="993"/>
        </w:tabs>
        <w:spacing w:after="280"/>
        <w:ind w:left="0"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Комиссия в своей деятельности руководствуется законодательством Российской Федерации, Краснодарского края, муниципальными правовыми а</w:t>
      </w:r>
      <w:r w:rsidRPr="00261808">
        <w:rPr>
          <w:rFonts w:ascii="Times New Roman" w:hAnsi="Times New Roman" w:cs="Times New Roman"/>
        </w:rPr>
        <w:t>к</w:t>
      </w:r>
      <w:r w:rsidRPr="00261808">
        <w:rPr>
          <w:rFonts w:ascii="Times New Roman" w:hAnsi="Times New Roman" w:cs="Times New Roman"/>
        </w:rPr>
        <w:t xml:space="preserve">тами </w:t>
      </w:r>
      <w:r w:rsidR="003031E9">
        <w:rPr>
          <w:rFonts w:ascii="Times New Roman" w:hAnsi="Times New Roman" w:cs="Times New Roman"/>
        </w:rPr>
        <w:t xml:space="preserve">муниципального образования Щербиновский район </w:t>
      </w:r>
      <w:r w:rsidRPr="00261808">
        <w:rPr>
          <w:rFonts w:ascii="Times New Roman" w:hAnsi="Times New Roman" w:cs="Times New Roman"/>
        </w:rPr>
        <w:t>и настоящим Полож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>нием.</w:t>
      </w:r>
    </w:p>
    <w:p w14:paraId="49F212D0" w14:textId="4443724E" w:rsidR="00031CA6" w:rsidRPr="00261808" w:rsidRDefault="003031E9" w:rsidP="004F5A40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4" w:name="bookmark10"/>
      <w:bookmarkStart w:id="5" w:name="bookmark9"/>
      <w:r w:rsidR="00310E9E" w:rsidRPr="00261808">
        <w:rPr>
          <w:rFonts w:ascii="Times New Roman" w:hAnsi="Times New Roman" w:cs="Times New Roman"/>
          <w:sz w:val="28"/>
          <w:szCs w:val="28"/>
        </w:rPr>
        <w:t>Основные функции Комиссии</w:t>
      </w:r>
      <w:bookmarkEnd w:id="4"/>
      <w:bookmarkEnd w:id="5"/>
    </w:p>
    <w:p w14:paraId="5E616E13" w14:textId="77777777" w:rsidR="004F5A40" w:rsidRPr="00261808" w:rsidRDefault="004F5A40" w:rsidP="004F5A40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9F212D1" w14:textId="1710436B" w:rsidR="00031CA6" w:rsidRPr="00261808" w:rsidRDefault="00310E9E" w:rsidP="00807C21">
      <w:pPr>
        <w:pStyle w:val="1"/>
        <w:shd w:val="clear" w:color="auto" w:fill="auto"/>
        <w:tabs>
          <w:tab w:val="left" w:pos="884"/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Комиссия осуществляет следующие функции:</w:t>
      </w:r>
    </w:p>
    <w:p w14:paraId="49F212D2" w14:textId="74B029AF" w:rsidR="00031CA6" w:rsidRPr="00261808" w:rsidRDefault="00310E9E" w:rsidP="004F5A40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рассматривает поступившие материалы в отношении самовольно разм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>щенных временных сооружений и заграждений;</w:t>
      </w:r>
    </w:p>
    <w:p w14:paraId="49F212D4" w14:textId="5837D8F6" w:rsidR="00031CA6" w:rsidRPr="00261808" w:rsidRDefault="00310E9E" w:rsidP="004F5A40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 xml:space="preserve">принимает решения о перемещении (демонтаже) за счет средств бюджета </w:t>
      </w:r>
      <w:r w:rsidR="008E1F81" w:rsidRPr="00261808">
        <w:rPr>
          <w:rFonts w:ascii="Times New Roman" w:hAnsi="Times New Roman" w:cs="Times New Roman"/>
        </w:rPr>
        <w:t>муниципального образования Щербиновский район</w:t>
      </w:r>
      <w:r w:rsidRPr="00261808">
        <w:rPr>
          <w:rFonts w:ascii="Times New Roman" w:hAnsi="Times New Roman" w:cs="Times New Roman"/>
        </w:rPr>
        <w:t xml:space="preserve"> самовольно размещенных временных сооружений</w:t>
      </w:r>
      <w:r w:rsidR="000C0C99" w:rsidRPr="00261808">
        <w:rPr>
          <w:rFonts w:ascii="Times New Roman" w:hAnsi="Times New Roman" w:cs="Times New Roman"/>
        </w:rPr>
        <w:t xml:space="preserve"> </w:t>
      </w:r>
      <w:r w:rsidRPr="00261808">
        <w:rPr>
          <w:rFonts w:ascii="Times New Roman" w:hAnsi="Times New Roman" w:cs="Times New Roman"/>
        </w:rPr>
        <w:t>и заграждений;</w:t>
      </w:r>
    </w:p>
    <w:p w14:paraId="49F212D6" w14:textId="106F32B4" w:rsidR="00031CA6" w:rsidRPr="00261808" w:rsidRDefault="00310E9E" w:rsidP="004F5A40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участвует в мероприятиях по перемещению (демонтажу) самовольно размещенного временного сооружения</w:t>
      </w:r>
      <w:r w:rsidR="00801A65">
        <w:rPr>
          <w:rFonts w:ascii="Times New Roman" w:hAnsi="Times New Roman" w:cs="Times New Roman"/>
        </w:rPr>
        <w:t>, заграждения</w:t>
      </w:r>
      <w:r w:rsidRPr="00261808">
        <w:rPr>
          <w:rFonts w:ascii="Times New Roman" w:hAnsi="Times New Roman" w:cs="Times New Roman"/>
        </w:rPr>
        <w:t xml:space="preserve"> с составлением описи имущества, находящегося в нем, с применением средств фото- и видеосъемки;</w:t>
      </w:r>
    </w:p>
    <w:p w14:paraId="49F212D7" w14:textId="51C203C0" w:rsidR="00031CA6" w:rsidRPr="00261808" w:rsidRDefault="00310E9E" w:rsidP="004F5A40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по завершении перемещения (демонтажа) самовольно размещенного временного сооружения</w:t>
      </w:r>
      <w:r w:rsidR="00592C5E">
        <w:rPr>
          <w:rFonts w:ascii="Times New Roman" w:hAnsi="Times New Roman" w:cs="Times New Roman"/>
        </w:rPr>
        <w:t>, заграждения</w:t>
      </w:r>
      <w:r w:rsidRPr="00261808">
        <w:rPr>
          <w:rFonts w:ascii="Times New Roman" w:hAnsi="Times New Roman" w:cs="Times New Roman"/>
        </w:rPr>
        <w:t xml:space="preserve"> составляет акт о перемещении самовольно размещенного временного сооружения</w:t>
      </w:r>
      <w:r w:rsidR="00801A65">
        <w:rPr>
          <w:rFonts w:ascii="Times New Roman" w:hAnsi="Times New Roman" w:cs="Times New Roman"/>
        </w:rPr>
        <w:t>, заграждения</w:t>
      </w:r>
      <w:r w:rsidRPr="00261808">
        <w:rPr>
          <w:rFonts w:ascii="Times New Roman" w:hAnsi="Times New Roman" w:cs="Times New Roman"/>
        </w:rPr>
        <w:t xml:space="preserve"> (далее - Акт);</w:t>
      </w:r>
    </w:p>
    <w:p w14:paraId="43DF8087" w14:textId="227C43C6" w:rsidR="000E2831" w:rsidRDefault="00310E9E" w:rsidP="002007C5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в случае необходимости при перемещении (демонтаже) самовольно ра</w:t>
      </w:r>
      <w:r w:rsidRPr="00261808">
        <w:rPr>
          <w:rFonts w:ascii="Times New Roman" w:hAnsi="Times New Roman" w:cs="Times New Roman"/>
        </w:rPr>
        <w:t>з</w:t>
      </w:r>
      <w:r w:rsidRPr="00261808">
        <w:rPr>
          <w:rFonts w:ascii="Times New Roman" w:hAnsi="Times New Roman" w:cs="Times New Roman"/>
        </w:rPr>
        <w:lastRenderedPageBreak/>
        <w:t>мещенного временного сооруж</w:t>
      </w:r>
      <w:r w:rsidR="00801A65">
        <w:rPr>
          <w:rFonts w:ascii="Times New Roman" w:hAnsi="Times New Roman" w:cs="Times New Roman"/>
        </w:rPr>
        <w:t xml:space="preserve">ения, заграждения </w:t>
      </w:r>
      <w:r w:rsidRPr="00261808">
        <w:rPr>
          <w:rFonts w:ascii="Times New Roman" w:hAnsi="Times New Roman" w:cs="Times New Roman"/>
        </w:rPr>
        <w:t>определяет количество и виды конструкций и деталей разобранного самовольно размещенного временного с</w:t>
      </w:r>
      <w:r w:rsidRPr="00261808">
        <w:rPr>
          <w:rFonts w:ascii="Times New Roman" w:hAnsi="Times New Roman" w:cs="Times New Roman"/>
        </w:rPr>
        <w:t>о</w:t>
      </w:r>
      <w:r w:rsidRPr="00261808">
        <w:rPr>
          <w:rFonts w:ascii="Times New Roman" w:hAnsi="Times New Roman" w:cs="Times New Roman"/>
        </w:rPr>
        <w:t>оружения,</w:t>
      </w:r>
      <w:r w:rsidR="00801A65">
        <w:rPr>
          <w:rFonts w:ascii="Times New Roman" w:hAnsi="Times New Roman" w:cs="Times New Roman"/>
        </w:rPr>
        <w:t xml:space="preserve"> заграждения оставшегося</w:t>
      </w:r>
      <w:r w:rsidRPr="00261808">
        <w:rPr>
          <w:rFonts w:ascii="Times New Roman" w:hAnsi="Times New Roman" w:cs="Times New Roman"/>
        </w:rPr>
        <w:t xml:space="preserve"> после </w:t>
      </w:r>
      <w:r w:rsidR="00801A65">
        <w:rPr>
          <w:rFonts w:ascii="Times New Roman" w:hAnsi="Times New Roman" w:cs="Times New Roman"/>
        </w:rPr>
        <w:t xml:space="preserve">их </w:t>
      </w:r>
      <w:r w:rsidRPr="00261808">
        <w:rPr>
          <w:rFonts w:ascii="Times New Roman" w:hAnsi="Times New Roman" w:cs="Times New Roman"/>
        </w:rPr>
        <w:t>перемещения (демонтажа), о чем в Акте делается соответствующая запись.</w:t>
      </w:r>
    </w:p>
    <w:p w14:paraId="52A6B9E1" w14:textId="77777777" w:rsidR="002007C5" w:rsidRPr="00261808" w:rsidRDefault="002007C5" w:rsidP="002007C5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49F212D9" w14:textId="718B325A" w:rsidR="00031CA6" w:rsidRPr="00261808" w:rsidRDefault="003031E9" w:rsidP="000E2831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bookmark11"/>
      <w:bookmarkStart w:id="7" w:name="bookmark12"/>
      <w:r w:rsidR="00310E9E" w:rsidRPr="00261808">
        <w:rPr>
          <w:rFonts w:ascii="Times New Roman" w:hAnsi="Times New Roman" w:cs="Times New Roman"/>
          <w:sz w:val="28"/>
          <w:szCs w:val="28"/>
        </w:rPr>
        <w:t>Права Комиссии</w:t>
      </w:r>
      <w:bookmarkEnd w:id="6"/>
      <w:bookmarkEnd w:id="7"/>
    </w:p>
    <w:p w14:paraId="2981ECD9" w14:textId="77777777" w:rsidR="000E2831" w:rsidRPr="00261808" w:rsidRDefault="000E2831" w:rsidP="000E2831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9F212DA" w14:textId="35B84237" w:rsidR="00031CA6" w:rsidRPr="00261808" w:rsidRDefault="00310E9E" w:rsidP="003031E9">
      <w:pPr>
        <w:pStyle w:val="1"/>
        <w:shd w:val="clear" w:color="auto" w:fill="auto"/>
        <w:tabs>
          <w:tab w:val="left" w:pos="1134"/>
          <w:tab w:val="left" w:pos="1560"/>
        </w:tabs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Комиссия для решения возложенных на нее задач имеет право:</w:t>
      </w:r>
    </w:p>
    <w:p w14:paraId="49F212DB" w14:textId="32BDCEBA" w:rsidR="00031CA6" w:rsidRPr="00261808" w:rsidRDefault="001211E0" w:rsidP="004F5A40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запрашивать у отраслевых</w:t>
      </w:r>
      <w:r w:rsidR="00310E9E" w:rsidRPr="002618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10E9E" w:rsidRPr="00261808">
        <w:rPr>
          <w:rFonts w:ascii="Times New Roman" w:hAnsi="Times New Roman" w:cs="Times New Roman"/>
        </w:rPr>
        <w:t>функциональных</w:t>
      </w:r>
      <w:r>
        <w:rPr>
          <w:rFonts w:ascii="Times New Roman" w:hAnsi="Times New Roman" w:cs="Times New Roman"/>
        </w:rPr>
        <w:t>)</w:t>
      </w:r>
      <w:r w:rsidR="00310E9E" w:rsidRPr="00261808">
        <w:rPr>
          <w:rFonts w:ascii="Times New Roman" w:hAnsi="Times New Roman" w:cs="Times New Roman"/>
        </w:rPr>
        <w:t xml:space="preserve"> органов администрации </w:t>
      </w:r>
      <w:r w:rsidR="008E1F81" w:rsidRPr="00261808">
        <w:rPr>
          <w:rFonts w:ascii="Times New Roman" w:hAnsi="Times New Roman" w:cs="Times New Roman"/>
        </w:rPr>
        <w:t xml:space="preserve">муниципального образования Щербиновский район </w:t>
      </w:r>
      <w:r w:rsidR="00310E9E" w:rsidRPr="00261808">
        <w:rPr>
          <w:rFonts w:ascii="Times New Roman" w:hAnsi="Times New Roman" w:cs="Times New Roman"/>
        </w:rPr>
        <w:t>необходимую информацию по вопросам, относящимся к компетенции Комиссии;</w:t>
      </w:r>
    </w:p>
    <w:p w14:paraId="6A20AA21" w14:textId="022BA73B" w:rsidR="002007C5" w:rsidRDefault="00310E9E" w:rsidP="002007C5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 xml:space="preserve">вносить на рассмотрение главы </w:t>
      </w:r>
      <w:r w:rsidR="008E1F81" w:rsidRPr="00261808">
        <w:rPr>
          <w:rFonts w:ascii="Times New Roman" w:hAnsi="Times New Roman" w:cs="Times New Roman"/>
        </w:rPr>
        <w:t>муниципального образования Щербино</w:t>
      </w:r>
      <w:r w:rsidR="008E1F81" w:rsidRPr="00261808">
        <w:rPr>
          <w:rFonts w:ascii="Times New Roman" w:hAnsi="Times New Roman" w:cs="Times New Roman"/>
        </w:rPr>
        <w:t>в</w:t>
      </w:r>
      <w:r w:rsidR="008E1F81" w:rsidRPr="00261808">
        <w:rPr>
          <w:rFonts w:ascii="Times New Roman" w:hAnsi="Times New Roman" w:cs="Times New Roman"/>
        </w:rPr>
        <w:t>ский район</w:t>
      </w:r>
      <w:r w:rsidRPr="00261808">
        <w:rPr>
          <w:rFonts w:ascii="Times New Roman" w:hAnsi="Times New Roman" w:cs="Times New Roman"/>
        </w:rPr>
        <w:t xml:space="preserve"> предложения по вопросам, относящимся к компетенции Комиссии.</w:t>
      </w:r>
    </w:p>
    <w:p w14:paraId="5FBB43D8" w14:textId="77777777" w:rsidR="002007C5" w:rsidRPr="00261808" w:rsidRDefault="002007C5" w:rsidP="002007C5">
      <w:pPr>
        <w:pStyle w:val="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49F212DD" w14:textId="1DAE8F25" w:rsidR="00031CA6" w:rsidRPr="00261808" w:rsidRDefault="003031E9" w:rsidP="000E2831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bookmark13"/>
      <w:bookmarkStart w:id="9" w:name="bookmark14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10E9E" w:rsidRPr="00261808">
        <w:rPr>
          <w:rFonts w:ascii="Times New Roman" w:hAnsi="Times New Roman" w:cs="Times New Roman"/>
          <w:sz w:val="28"/>
          <w:szCs w:val="28"/>
        </w:rPr>
        <w:t>Организация работы Комиссии</w:t>
      </w:r>
      <w:bookmarkEnd w:id="8"/>
      <w:bookmarkEnd w:id="9"/>
    </w:p>
    <w:p w14:paraId="30D112C7" w14:textId="77777777" w:rsidR="000E2831" w:rsidRDefault="000E2831" w:rsidP="000E2831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5355A0D" w14:textId="2D2D0FD2" w:rsidR="00FE33AF" w:rsidRDefault="00FE33AF" w:rsidP="00FE33AF">
      <w:pPr>
        <w:pStyle w:val="22"/>
        <w:keepNext/>
        <w:keepLines/>
        <w:shd w:val="clear" w:color="auto" w:fill="auto"/>
        <w:spacing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33AF">
        <w:rPr>
          <w:rFonts w:ascii="Times New Roman" w:hAnsi="Times New Roman" w:cs="Times New Roman"/>
          <w:b w:val="0"/>
          <w:sz w:val="28"/>
          <w:szCs w:val="28"/>
        </w:rPr>
        <w:t>4.1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D95E89">
        <w:rPr>
          <w:rFonts w:ascii="Times New Roman" w:hAnsi="Times New Roman" w:cs="Times New Roman"/>
          <w:b w:val="0"/>
          <w:sz w:val="28"/>
          <w:szCs w:val="28"/>
        </w:rPr>
        <w:t>С</w:t>
      </w:r>
      <w:r w:rsidR="00801A65">
        <w:rPr>
          <w:rFonts w:ascii="Times New Roman" w:hAnsi="Times New Roman" w:cs="Times New Roman"/>
          <w:b w:val="0"/>
          <w:sz w:val="28"/>
          <w:szCs w:val="28"/>
        </w:rPr>
        <w:t>остав К</w:t>
      </w:r>
      <w:r w:rsidRPr="00FE33AF">
        <w:rPr>
          <w:rFonts w:ascii="Times New Roman" w:hAnsi="Times New Roman" w:cs="Times New Roman"/>
          <w:b w:val="0"/>
          <w:sz w:val="28"/>
          <w:szCs w:val="28"/>
        </w:rPr>
        <w:t xml:space="preserve">омиссии утверждается </w:t>
      </w:r>
      <w:r w:rsidR="00C03C5D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  <w:r w:rsidRPr="00FE33AF">
        <w:rPr>
          <w:rFonts w:ascii="Times New Roman" w:hAnsi="Times New Roman" w:cs="Times New Roman"/>
          <w:b w:val="0"/>
          <w:sz w:val="28"/>
          <w:szCs w:val="28"/>
        </w:rPr>
        <w:t xml:space="preserve"> м</w:t>
      </w:r>
      <w:r w:rsidRPr="00FE33AF">
        <w:rPr>
          <w:rFonts w:ascii="Times New Roman" w:hAnsi="Times New Roman" w:cs="Times New Roman"/>
          <w:b w:val="0"/>
          <w:sz w:val="28"/>
          <w:szCs w:val="28"/>
        </w:rPr>
        <w:t>у</w:t>
      </w:r>
      <w:r w:rsidRPr="00FE33AF">
        <w:rPr>
          <w:rFonts w:ascii="Times New Roman" w:hAnsi="Times New Roman" w:cs="Times New Roman"/>
          <w:b w:val="0"/>
          <w:sz w:val="28"/>
          <w:szCs w:val="28"/>
        </w:rPr>
        <w:t>ниципаль</w:t>
      </w:r>
      <w:r>
        <w:rPr>
          <w:rFonts w:ascii="Times New Roman" w:hAnsi="Times New Roman" w:cs="Times New Roman"/>
          <w:b w:val="0"/>
          <w:sz w:val="28"/>
          <w:szCs w:val="28"/>
        </w:rPr>
        <w:t>ного образования Щ</w:t>
      </w:r>
      <w:r w:rsidRPr="00FE33AF">
        <w:rPr>
          <w:rFonts w:ascii="Times New Roman" w:hAnsi="Times New Roman" w:cs="Times New Roman"/>
          <w:b w:val="0"/>
          <w:sz w:val="28"/>
          <w:szCs w:val="28"/>
        </w:rPr>
        <w:t>ербиновский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0BB29DC" w14:textId="2C83BD3F" w:rsidR="00FE33AF" w:rsidRPr="00FE33AF" w:rsidRDefault="00FE33AF" w:rsidP="00FE33AF">
      <w:pPr>
        <w:pStyle w:val="22"/>
        <w:keepNext/>
        <w:keepLines/>
        <w:shd w:val="clear" w:color="auto" w:fill="auto"/>
        <w:spacing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4.2. Председатель Комиссии:</w:t>
      </w:r>
    </w:p>
    <w:p w14:paraId="49F212E0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руководит деятельностью Комиссии и несет ответственность за выполн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>ние возложенных на нее задач;</w:t>
      </w:r>
    </w:p>
    <w:p w14:paraId="49F212E1" w14:textId="78A0B920" w:rsidR="00031CA6" w:rsidRPr="00261808" w:rsidRDefault="00801A65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организует работу Комиссии,</w:t>
      </w:r>
      <w:r w:rsidR="00310E9E" w:rsidRPr="00261808">
        <w:rPr>
          <w:rFonts w:ascii="Times New Roman" w:hAnsi="Times New Roman" w:cs="Times New Roman"/>
        </w:rPr>
        <w:t xml:space="preserve"> дает поручения </w:t>
      </w:r>
      <w:r w:rsidR="00C03C5D">
        <w:rPr>
          <w:rFonts w:ascii="Times New Roman" w:hAnsi="Times New Roman" w:cs="Times New Roman"/>
        </w:rPr>
        <w:t>лицам, входящим в состав</w:t>
      </w:r>
      <w:r w:rsidR="00310E9E" w:rsidRPr="00261808">
        <w:rPr>
          <w:rFonts w:ascii="Times New Roman" w:hAnsi="Times New Roman" w:cs="Times New Roman"/>
        </w:rPr>
        <w:t xml:space="preserve"> Комиссии, утверждает повестку дня заседания Комиссии;</w:t>
      </w:r>
    </w:p>
    <w:p w14:paraId="49F212E2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назначает место и время проведения заседания Комиссии;</w:t>
      </w:r>
    </w:p>
    <w:p w14:paraId="49F212E3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представляет Комиссию по вопросам, относящимся к ее компетенции;</w:t>
      </w:r>
    </w:p>
    <w:p w14:paraId="49F212E4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проводит выездные заседания Комиссии по мере необходимости;</w:t>
      </w:r>
    </w:p>
    <w:p w14:paraId="49F212E5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вносит предложения об изменении состава Комиссии;</w:t>
      </w:r>
    </w:p>
    <w:p w14:paraId="49F212E6" w14:textId="5E20955B" w:rsidR="00031CA6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 xml:space="preserve">определяет работника </w:t>
      </w:r>
      <w:r w:rsidR="00CF2543">
        <w:rPr>
          <w:rFonts w:ascii="Times New Roman" w:hAnsi="Times New Roman" w:cs="Times New Roman"/>
        </w:rPr>
        <w:t>отдела по распоряжению муниципальным имущ</w:t>
      </w:r>
      <w:r w:rsidR="00CF2543">
        <w:rPr>
          <w:rFonts w:ascii="Times New Roman" w:hAnsi="Times New Roman" w:cs="Times New Roman"/>
        </w:rPr>
        <w:t>е</w:t>
      </w:r>
      <w:r w:rsidR="00CF2543">
        <w:rPr>
          <w:rFonts w:ascii="Times New Roman" w:hAnsi="Times New Roman" w:cs="Times New Roman"/>
        </w:rPr>
        <w:t>ством</w:t>
      </w:r>
      <w:r w:rsidR="000C0C99" w:rsidRPr="00261808">
        <w:rPr>
          <w:rFonts w:ascii="Times New Roman" w:hAnsi="Times New Roman" w:cs="Times New Roman"/>
        </w:rPr>
        <w:t xml:space="preserve"> </w:t>
      </w:r>
      <w:r w:rsidRPr="00261808">
        <w:rPr>
          <w:rFonts w:ascii="Times New Roman" w:hAnsi="Times New Roman" w:cs="Times New Roman"/>
        </w:rPr>
        <w:t>администрации</w:t>
      </w:r>
      <w:r w:rsidR="000C0C99" w:rsidRPr="00261808">
        <w:rPr>
          <w:rFonts w:ascii="Times New Roman" w:hAnsi="Times New Roman" w:cs="Times New Roman"/>
        </w:rPr>
        <w:t xml:space="preserve"> </w:t>
      </w:r>
      <w:r w:rsidR="008E1F81" w:rsidRPr="00261808">
        <w:rPr>
          <w:rFonts w:ascii="Times New Roman" w:hAnsi="Times New Roman" w:cs="Times New Roman"/>
        </w:rPr>
        <w:t>муниципального образования Щербиновский район</w:t>
      </w:r>
      <w:r w:rsidRPr="00261808">
        <w:rPr>
          <w:rFonts w:ascii="Times New Roman" w:hAnsi="Times New Roman" w:cs="Times New Roman"/>
        </w:rPr>
        <w:t xml:space="preserve"> для осуществления функций секретаря Комиссии на период его временного отсу</w:t>
      </w:r>
      <w:r w:rsidRPr="00261808">
        <w:rPr>
          <w:rFonts w:ascii="Times New Roman" w:hAnsi="Times New Roman" w:cs="Times New Roman"/>
        </w:rPr>
        <w:t>т</w:t>
      </w:r>
      <w:r w:rsidRPr="00261808">
        <w:rPr>
          <w:rFonts w:ascii="Times New Roman" w:hAnsi="Times New Roman" w:cs="Times New Roman"/>
        </w:rPr>
        <w:t>ствия.</w:t>
      </w:r>
    </w:p>
    <w:p w14:paraId="79DAD28C" w14:textId="7C298423" w:rsidR="00FE33AF" w:rsidRDefault="00D95E89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FE33AF">
        <w:rPr>
          <w:rFonts w:ascii="Times New Roman" w:hAnsi="Times New Roman" w:cs="Times New Roman"/>
        </w:rPr>
        <w:t xml:space="preserve">Председатель </w:t>
      </w:r>
      <w:r w:rsidR="00FE33AF" w:rsidRPr="00261808">
        <w:rPr>
          <w:rFonts w:ascii="Times New Roman" w:hAnsi="Times New Roman" w:cs="Times New Roman"/>
        </w:rPr>
        <w:t>Комиссии вправе перенести очередное заседание</w:t>
      </w:r>
      <w:r w:rsidR="00C03C5D">
        <w:rPr>
          <w:rFonts w:ascii="Times New Roman" w:hAnsi="Times New Roman" w:cs="Times New Roman"/>
        </w:rPr>
        <w:t xml:space="preserve"> К</w:t>
      </w:r>
      <w:r w:rsidR="00C03C5D">
        <w:rPr>
          <w:rFonts w:ascii="Times New Roman" w:hAnsi="Times New Roman" w:cs="Times New Roman"/>
        </w:rPr>
        <w:t>о</w:t>
      </w:r>
      <w:r w:rsidR="00C03C5D">
        <w:rPr>
          <w:rFonts w:ascii="Times New Roman" w:hAnsi="Times New Roman" w:cs="Times New Roman"/>
        </w:rPr>
        <w:t>миссии</w:t>
      </w:r>
      <w:r w:rsidR="00FE33AF" w:rsidRPr="00261808">
        <w:rPr>
          <w:rFonts w:ascii="Times New Roman" w:hAnsi="Times New Roman" w:cs="Times New Roman"/>
        </w:rPr>
        <w:t xml:space="preserve"> или назначить дополнительное</w:t>
      </w:r>
      <w:r w:rsidR="00C03C5D">
        <w:rPr>
          <w:rFonts w:ascii="Times New Roman" w:hAnsi="Times New Roman" w:cs="Times New Roman"/>
        </w:rPr>
        <w:t xml:space="preserve"> заседание Комиссии</w:t>
      </w:r>
      <w:r w:rsidR="00FE33AF">
        <w:rPr>
          <w:rFonts w:ascii="Times New Roman" w:hAnsi="Times New Roman" w:cs="Times New Roman"/>
        </w:rPr>
        <w:t>.</w:t>
      </w:r>
    </w:p>
    <w:p w14:paraId="379E8AB8" w14:textId="01F5DB2A" w:rsidR="00FE33AF" w:rsidRDefault="00D95E89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="00FE33AF">
        <w:rPr>
          <w:rFonts w:ascii="Times New Roman" w:hAnsi="Times New Roman" w:cs="Times New Roman"/>
        </w:rPr>
        <w:t xml:space="preserve">Заместитель </w:t>
      </w:r>
      <w:r w:rsidR="00FE33AF" w:rsidRPr="00261808">
        <w:rPr>
          <w:rFonts w:ascii="Times New Roman" w:hAnsi="Times New Roman" w:cs="Times New Roman"/>
        </w:rPr>
        <w:t>председателя К</w:t>
      </w:r>
      <w:r w:rsidR="00FE33AF">
        <w:rPr>
          <w:rFonts w:ascii="Times New Roman" w:hAnsi="Times New Roman" w:cs="Times New Roman"/>
        </w:rPr>
        <w:t xml:space="preserve">омиссии осуществляет полномочия </w:t>
      </w:r>
      <w:r>
        <w:rPr>
          <w:rFonts w:ascii="Times New Roman" w:hAnsi="Times New Roman" w:cs="Times New Roman"/>
        </w:rPr>
        <w:t>п</w:t>
      </w:r>
      <w:r w:rsidR="00FE33AF" w:rsidRPr="00261808">
        <w:rPr>
          <w:rFonts w:ascii="Times New Roman" w:hAnsi="Times New Roman" w:cs="Times New Roman"/>
        </w:rPr>
        <w:t>ре</w:t>
      </w:r>
      <w:r w:rsidR="00FE33AF" w:rsidRPr="00261808">
        <w:rPr>
          <w:rFonts w:ascii="Times New Roman" w:hAnsi="Times New Roman" w:cs="Times New Roman"/>
        </w:rPr>
        <w:t>д</w:t>
      </w:r>
      <w:r w:rsidR="00FE33AF" w:rsidRPr="00261808">
        <w:rPr>
          <w:rFonts w:ascii="Times New Roman" w:hAnsi="Times New Roman" w:cs="Times New Roman"/>
        </w:rPr>
        <w:t>седателя Комиссии в период его отсутствия</w:t>
      </w:r>
      <w:r w:rsidR="00FE33AF">
        <w:rPr>
          <w:rFonts w:ascii="Times New Roman" w:hAnsi="Times New Roman" w:cs="Times New Roman"/>
        </w:rPr>
        <w:t>.</w:t>
      </w:r>
    </w:p>
    <w:p w14:paraId="0A0EB912" w14:textId="09C0CAA4" w:rsidR="00FE33AF" w:rsidRDefault="00124BFA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</w:t>
      </w:r>
      <w:r w:rsidR="00FE33AF">
        <w:rPr>
          <w:rFonts w:ascii="Times New Roman" w:hAnsi="Times New Roman" w:cs="Times New Roman"/>
        </w:rPr>
        <w:t>. Секретарь Комиссии:</w:t>
      </w:r>
    </w:p>
    <w:p w14:paraId="49F212ED" w14:textId="442AB44B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формирует повестку дня</w:t>
      </w:r>
      <w:r w:rsidR="00124BFA">
        <w:rPr>
          <w:rFonts w:ascii="Times New Roman" w:hAnsi="Times New Roman" w:cs="Times New Roman"/>
        </w:rPr>
        <w:t xml:space="preserve"> заседания</w:t>
      </w:r>
      <w:r w:rsidRPr="00261808">
        <w:rPr>
          <w:rFonts w:ascii="Times New Roman" w:hAnsi="Times New Roman" w:cs="Times New Roman"/>
        </w:rPr>
        <w:t xml:space="preserve"> Комиссии;</w:t>
      </w:r>
    </w:p>
    <w:p w14:paraId="49F212EE" w14:textId="7A2467CF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</w:rPr>
      </w:pPr>
      <w:proofErr w:type="gramStart"/>
      <w:r w:rsidRPr="00261808">
        <w:rPr>
          <w:rFonts w:ascii="Times New Roman" w:hAnsi="Times New Roman" w:cs="Times New Roman"/>
        </w:rPr>
        <w:t>организует сбор, подготовку, проверку материалов</w:t>
      </w:r>
      <w:r w:rsidR="00124BFA">
        <w:rPr>
          <w:rFonts w:ascii="Times New Roman" w:hAnsi="Times New Roman" w:cs="Times New Roman"/>
        </w:rPr>
        <w:t>, актов, описей</w:t>
      </w:r>
      <w:r w:rsidRPr="00261808">
        <w:rPr>
          <w:rFonts w:ascii="Times New Roman" w:hAnsi="Times New Roman" w:cs="Times New Roman"/>
        </w:rPr>
        <w:t xml:space="preserve"> к зас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 xml:space="preserve">даниям Комиссии и несет ответственность за их достоверность и правомерность вынесения на рассмотрение Комиссии с учетом требований </w:t>
      </w:r>
      <w:r w:rsidRPr="00CF2543">
        <w:rPr>
          <w:rFonts w:ascii="Times New Roman" w:hAnsi="Times New Roman" w:cs="Times New Roman"/>
          <w:color w:val="auto"/>
        </w:rPr>
        <w:t>постановлени</w:t>
      </w:r>
      <w:r w:rsidR="000C0C99" w:rsidRPr="00CF2543">
        <w:rPr>
          <w:rFonts w:ascii="Times New Roman" w:hAnsi="Times New Roman" w:cs="Times New Roman"/>
          <w:color w:val="auto"/>
        </w:rPr>
        <w:t>я</w:t>
      </w:r>
      <w:r w:rsidRPr="00CF2543">
        <w:rPr>
          <w:rFonts w:ascii="Times New Roman" w:hAnsi="Times New Roman" w:cs="Times New Roman"/>
          <w:color w:val="auto"/>
        </w:rPr>
        <w:t xml:space="preserve"> а</w:t>
      </w:r>
      <w:r w:rsidRPr="00CF2543">
        <w:rPr>
          <w:rFonts w:ascii="Times New Roman" w:hAnsi="Times New Roman" w:cs="Times New Roman"/>
          <w:color w:val="auto"/>
        </w:rPr>
        <w:t>д</w:t>
      </w:r>
      <w:r w:rsidRPr="00CF2543">
        <w:rPr>
          <w:rFonts w:ascii="Times New Roman" w:hAnsi="Times New Roman" w:cs="Times New Roman"/>
          <w:color w:val="auto"/>
        </w:rPr>
        <w:t xml:space="preserve">министрации </w:t>
      </w:r>
      <w:r w:rsidR="00CF2543" w:rsidRPr="00CF2543">
        <w:rPr>
          <w:rFonts w:ascii="Times New Roman" w:hAnsi="Times New Roman" w:cs="Times New Roman"/>
          <w:color w:val="auto"/>
        </w:rPr>
        <w:t>муниципального образования Щербиновский</w:t>
      </w:r>
      <w:r w:rsidR="000C0C99" w:rsidRPr="00CF2543">
        <w:rPr>
          <w:rFonts w:ascii="Times New Roman" w:hAnsi="Times New Roman" w:cs="Times New Roman"/>
          <w:color w:val="auto"/>
        </w:rPr>
        <w:t xml:space="preserve"> района</w:t>
      </w:r>
      <w:r w:rsidR="00C27F13">
        <w:rPr>
          <w:rFonts w:ascii="Times New Roman" w:hAnsi="Times New Roman" w:cs="Times New Roman"/>
          <w:color w:val="auto"/>
        </w:rPr>
        <w:t>,</w:t>
      </w:r>
      <w:r w:rsidRPr="00CF2543">
        <w:rPr>
          <w:rFonts w:ascii="Times New Roman" w:hAnsi="Times New Roman" w:cs="Times New Roman"/>
          <w:color w:val="auto"/>
        </w:rPr>
        <w:t xml:space="preserve"> </w:t>
      </w:r>
      <w:r w:rsidR="00801A65">
        <w:rPr>
          <w:rFonts w:ascii="Times New Roman" w:hAnsi="Times New Roman" w:cs="Times New Roman"/>
          <w:color w:val="auto"/>
        </w:rPr>
        <w:t>регламент</w:t>
      </w:r>
      <w:r w:rsidR="00801A65">
        <w:rPr>
          <w:rFonts w:ascii="Times New Roman" w:hAnsi="Times New Roman" w:cs="Times New Roman"/>
          <w:color w:val="auto"/>
        </w:rPr>
        <w:t>и</w:t>
      </w:r>
      <w:r w:rsidR="00801A65">
        <w:rPr>
          <w:rFonts w:ascii="Times New Roman" w:hAnsi="Times New Roman" w:cs="Times New Roman"/>
          <w:color w:val="auto"/>
        </w:rPr>
        <w:t>рующего</w:t>
      </w:r>
      <w:hyperlink r:id="rId8" w:history="1">
        <w:r w:rsidR="00801A65">
          <w:rPr>
            <w:rFonts w:ascii="Times New Roman" w:hAnsi="Times New Roman" w:cs="Times New Roman"/>
            <w:color w:val="auto"/>
          </w:rPr>
          <w:t xml:space="preserve"> п</w:t>
        </w:r>
        <w:r w:rsidRPr="00CF2543">
          <w:rPr>
            <w:rFonts w:ascii="Times New Roman" w:hAnsi="Times New Roman" w:cs="Times New Roman"/>
            <w:color w:val="auto"/>
          </w:rPr>
          <w:t>оряд</w:t>
        </w:r>
        <w:r w:rsidR="00801A65">
          <w:rPr>
            <w:rFonts w:ascii="Times New Roman" w:hAnsi="Times New Roman" w:cs="Times New Roman"/>
            <w:color w:val="auto"/>
          </w:rPr>
          <w:t>ок</w:t>
        </w:r>
        <w:r w:rsidRPr="00CF2543">
          <w:rPr>
            <w:rFonts w:ascii="Times New Roman" w:hAnsi="Times New Roman" w:cs="Times New Roman"/>
            <w:color w:val="auto"/>
          </w:rPr>
          <w:t xml:space="preserve"> обращения с вре</w:t>
        </w:r>
        <w:r w:rsidR="003758E1">
          <w:rPr>
            <w:rFonts w:ascii="Times New Roman" w:hAnsi="Times New Roman" w:cs="Times New Roman"/>
            <w:color w:val="auto"/>
          </w:rPr>
          <w:t>менными сооружениями,</w:t>
        </w:r>
      </w:hyperlink>
      <w:r w:rsidRPr="00CF2543">
        <w:rPr>
          <w:rFonts w:ascii="Times New Roman" w:hAnsi="Times New Roman" w:cs="Times New Roman"/>
          <w:color w:val="auto"/>
        </w:rPr>
        <w:t xml:space="preserve"> заграждениями, размещенными на</w:t>
      </w:r>
      <w:r w:rsidR="00D95E89">
        <w:rPr>
          <w:rFonts w:ascii="Times New Roman" w:hAnsi="Times New Roman" w:cs="Times New Roman"/>
          <w:color w:val="auto"/>
        </w:rPr>
        <w:t xml:space="preserve"> территории</w:t>
      </w:r>
      <w:r w:rsidRPr="00CF2543">
        <w:rPr>
          <w:rFonts w:ascii="Times New Roman" w:hAnsi="Times New Roman" w:cs="Times New Roman"/>
          <w:color w:val="auto"/>
        </w:rPr>
        <w:t xml:space="preserve"> </w:t>
      </w:r>
      <w:r w:rsidR="00CF2543" w:rsidRPr="00CF2543">
        <w:rPr>
          <w:rFonts w:ascii="Times New Roman" w:hAnsi="Times New Roman" w:cs="Times New Roman"/>
          <w:color w:val="auto"/>
        </w:rPr>
        <w:t>муниципального образования Щербиновский район</w:t>
      </w:r>
      <w:r w:rsidRPr="00CF2543">
        <w:rPr>
          <w:rFonts w:ascii="Times New Roman" w:hAnsi="Times New Roman" w:cs="Times New Roman"/>
          <w:color w:val="auto"/>
        </w:rPr>
        <w:t xml:space="preserve"> с нарушением порядка предоставления земельных участков, установле</w:t>
      </w:r>
      <w:r w:rsidRPr="00CF2543">
        <w:rPr>
          <w:rFonts w:ascii="Times New Roman" w:hAnsi="Times New Roman" w:cs="Times New Roman"/>
          <w:color w:val="auto"/>
        </w:rPr>
        <w:t>н</w:t>
      </w:r>
      <w:r w:rsidRPr="00CF2543">
        <w:rPr>
          <w:rFonts w:ascii="Times New Roman" w:hAnsi="Times New Roman" w:cs="Times New Roman"/>
          <w:color w:val="auto"/>
        </w:rPr>
        <w:t>ного де</w:t>
      </w:r>
      <w:r w:rsidRPr="00CF2543">
        <w:rPr>
          <w:rFonts w:ascii="Times New Roman" w:hAnsi="Times New Roman" w:cs="Times New Roman"/>
          <w:color w:val="auto"/>
        </w:rPr>
        <w:t>й</w:t>
      </w:r>
      <w:r w:rsidRPr="00CF2543">
        <w:rPr>
          <w:rFonts w:ascii="Times New Roman" w:hAnsi="Times New Roman" w:cs="Times New Roman"/>
          <w:color w:val="auto"/>
        </w:rPr>
        <w:t>ствующим законодательством Российской Федерации</w:t>
      </w:r>
      <w:r w:rsidR="00CF2543" w:rsidRPr="00CF2543">
        <w:rPr>
          <w:rFonts w:ascii="Times New Roman" w:hAnsi="Times New Roman" w:cs="Times New Roman"/>
          <w:color w:val="auto"/>
        </w:rPr>
        <w:t>»</w:t>
      </w:r>
      <w:r w:rsidR="00FE33AF">
        <w:rPr>
          <w:rFonts w:ascii="Times New Roman" w:hAnsi="Times New Roman" w:cs="Times New Roman"/>
          <w:color w:val="auto"/>
        </w:rPr>
        <w:t>;</w:t>
      </w:r>
      <w:proofErr w:type="gramEnd"/>
    </w:p>
    <w:p w14:paraId="49F212F0" w14:textId="6C2A5D19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 xml:space="preserve">информирует </w:t>
      </w:r>
      <w:r w:rsidR="00124BFA">
        <w:rPr>
          <w:rFonts w:ascii="Times New Roman" w:hAnsi="Times New Roman" w:cs="Times New Roman"/>
        </w:rPr>
        <w:t>лиц, входящих в состав</w:t>
      </w:r>
      <w:r w:rsidRPr="00261808">
        <w:rPr>
          <w:rFonts w:ascii="Times New Roman" w:hAnsi="Times New Roman" w:cs="Times New Roman"/>
        </w:rPr>
        <w:t xml:space="preserve"> Комиссии о месте, времени пров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lastRenderedPageBreak/>
        <w:t>дения и повестке дня заседания</w:t>
      </w:r>
      <w:r w:rsidR="00124BFA">
        <w:rPr>
          <w:rFonts w:ascii="Times New Roman" w:hAnsi="Times New Roman" w:cs="Times New Roman"/>
        </w:rPr>
        <w:t xml:space="preserve"> Комиссии</w:t>
      </w:r>
      <w:r w:rsidRPr="00261808">
        <w:rPr>
          <w:rFonts w:ascii="Times New Roman" w:hAnsi="Times New Roman" w:cs="Times New Roman"/>
        </w:rPr>
        <w:t>, обеспечивает их необходимыми справочно-информационными мат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>риалами;</w:t>
      </w:r>
    </w:p>
    <w:p w14:paraId="49F212F1" w14:textId="65778216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при необходимости организует приг</w:t>
      </w:r>
      <w:r w:rsidR="001211E0">
        <w:rPr>
          <w:rFonts w:ascii="Times New Roman" w:hAnsi="Times New Roman" w:cs="Times New Roman"/>
        </w:rPr>
        <w:t>лашение специалистов отраслевых</w:t>
      </w:r>
      <w:r w:rsidRPr="00261808">
        <w:rPr>
          <w:rFonts w:ascii="Times New Roman" w:hAnsi="Times New Roman" w:cs="Times New Roman"/>
        </w:rPr>
        <w:t xml:space="preserve"> </w:t>
      </w:r>
      <w:r w:rsidR="001211E0">
        <w:rPr>
          <w:rFonts w:ascii="Times New Roman" w:hAnsi="Times New Roman" w:cs="Times New Roman"/>
        </w:rPr>
        <w:t>(</w:t>
      </w:r>
      <w:r w:rsidRPr="00261808">
        <w:rPr>
          <w:rFonts w:ascii="Times New Roman" w:hAnsi="Times New Roman" w:cs="Times New Roman"/>
        </w:rPr>
        <w:t>функционал</w:t>
      </w:r>
      <w:r w:rsidR="00D95E89">
        <w:rPr>
          <w:rFonts w:ascii="Times New Roman" w:hAnsi="Times New Roman" w:cs="Times New Roman"/>
        </w:rPr>
        <w:t>ьных</w:t>
      </w:r>
      <w:r w:rsidR="001211E0">
        <w:rPr>
          <w:rFonts w:ascii="Times New Roman" w:hAnsi="Times New Roman" w:cs="Times New Roman"/>
        </w:rPr>
        <w:t>)</w:t>
      </w:r>
      <w:r w:rsidR="00D95E89">
        <w:rPr>
          <w:rFonts w:ascii="Times New Roman" w:hAnsi="Times New Roman" w:cs="Times New Roman"/>
        </w:rPr>
        <w:t xml:space="preserve"> органов</w:t>
      </w:r>
      <w:r w:rsidRPr="00261808">
        <w:rPr>
          <w:rFonts w:ascii="Times New Roman" w:hAnsi="Times New Roman" w:cs="Times New Roman"/>
        </w:rPr>
        <w:t xml:space="preserve"> </w:t>
      </w:r>
      <w:r w:rsidR="00FE33AF">
        <w:rPr>
          <w:rFonts w:ascii="Times New Roman" w:hAnsi="Times New Roman" w:cs="Times New Roman"/>
        </w:rPr>
        <w:t>муниципального образования Щербиновский район</w:t>
      </w:r>
      <w:r w:rsidRPr="00261808">
        <w:rPr>
          <w:rFonts w:ascii="Times New Roman" w:hAnsi="Times New Roman" w:cs="Times New Roman"/>
        </w:rPr>
        <w:t>;</w:t>
      </w:r>
    </w:p>
    <w:p w14:paraId="49F212F2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оформляет протоколы заседаний Комиссии;</w:t>
      </w:r>
    </w:p>
    <w:p w14:paraId="49F212F3" w14:textId="34C67B2E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формирует в дело документы Комиссии, хранит их и сдает в архив</w:t>
      </w:r>
      <w:r w:rsidR="001211E0">
        <w:rPr>
          <w:rFonts w:ascii="Times New Roman" w:hAnsi="Times New Roman" w:cs="Times New Roman"/>
        </w:rPr>
        <w:t xml:space="preserve"> мун</w:t>
      </w:r>
      <w:r w:rsidR="001211E0">
        <w:rPr>
          <w:rFonts w:ascii="Times New Roman" w:hAnsi="Times New Roman" w:cs="Times New Roman"/>
        </w:rPr>
        <w:t>и</w:t>
      </w:r>
      <w:r w:rsidR="001211E0">
        <w:rPr>
          <w:rFonts w:ascii="Times New Roman" w:hAnsi="Times New Roman" w:cs="Times New Roman"/>
        </w:rPr>
        <w:t>ципального образования Щербиновский район</w:t>
      </w:r>
      <w:r w:rsidRPr="00261808">
        <w:rPr>
          <w:rFonts w:ascii="Times New Roman" w:hAnsi="Times New Roman" w:cs="Times New Roman"/>
        </w:rPr>
        <w:t xml:space="preserve"> в установленном порядке;</w:t>
      </w:r>
    </w:p>
    <w:p w14:paraId="49F212F6" w14:textId="5AD66D0F" w:rsidR="00031CA6" w:rsidRPr="00261808" w:rsidRDefault="00310E9E" w:rsidP="00807C2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 xml:space="preserve">Заседание Комиссии является правомочным, если на нем присутствует более 1/2 </w:t>
      </w:r>
      <w:r w:rsidR="00124BFA">
        <w:rPr>
          <w:rFonts w:ascii="Times New Roman" w:hAnsi="Times New Roman" w:cs="Times New Roman"/>
        </w:rPr>
        <w:t>лиц, входящих в состав</w:t>
      </w:r>
      <w:r w:rsidRPr="00261808">
        <w:rPr>
          <w:rFonts w:ascii="Times New Roman" w:hAnsi="Times New Roman" w:cs="Times New Roman"/>
        </w:rPr>
        <w:t xml:space="preserve"> Комиссии.</w:t>
      </w:r>
      <w:r w:rsidR="00124BFA">
        <w:rPr>
          <w:rFonts w:ascii="Times New Roman" w:hAnsi="Times New Roman" w:cs="Times New Roman"/>
        </w:rPr>
        <w:t xml:space="preserve"> Решение принимается больши</w:t>
      </w:r>
      <w:r w:rsidR="00124BFA">
        <w:rPr>
          <w:rFonts w:ascii="Times New Roman" w:hAnsi="Times New Roman" w:cs="Times New Roman"/>
        </w:rPr>
        <w:t>н</w:t>
      </w:r>
      <w:r w:rsidR="00124BFA">
        <w:rPr>
          <w:rFonts w:ascii="Times New Roman" w:hAnsi="Times New Roman" w:cs="Times New Roman"/>
        </w:rPr>
        <w:t>ством голосов 2/3 присутствующих на заседании лиц, входящих в состав Коми</w:t>
      </w:r>
      <w:r w:rsidR="00124BFA">
        <w:rPr>
          <w:rFonts w:ascii="Times New Roman" w:hAnsi="Times New Roman" w:cs="Times New Roman"/>
        </w:rPr>
        <w:t>с</w:t>
      </w:r>
      <w:r w:rsidR="00124BFA">
        <w:rPr>
          <w:rFonts w:ascii="Times New Roman" w:hAnsi="Times New Roman" w:cs="Times New Roman"/>
        </w:rPr>
        <w:t>сии.</w:t>
      </w:r>
    </w:p>
    <w:p w14:paraId="49F212F7" w14:textId="77777777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Заседания Комиссии проводятся по мере необходимости.</w:t>
      </w:r>
    </w:p>
    <w:p w14:paraId="49F212F8" w14:textId="6F22CB29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Заседание Комиссии проводится в соответствии с утвержденным предс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>дателем Комиссии регламентом и повесткой дня</w:t>
      </w:r>
      <w:r w:rsidR="00124BFA">
        <w:rPr>
          <w:rFonts w:ascii="Times New Roman" w:hAnsi="Times New Roman" w:cs="Times New Roman"/>
        </w:rPr>
        <w:t xml:space="preserve"> заседании Комиссии</w:t>
      </w:r>
      <w:r w:rsidRPr="00261808">
        <w:rPr>
          <w:rFonts w:ascii="Times New Roman" w:hAnsi="Times New Roman" w:cs="Times New Roman"/>
        </w:rPr>
        <w:t>.</w:t>
      </w:r>
    </w:p>
    <w:p w14:paraId="49F212F9" w14:textId="2C274353" w:rsidR="00031CA6" w:rsidRPr="00261808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Заключение Комиссии оформляется протоколом, ко</w:t>
      </w:r>
      <w:r w:rsidR="00FE33AF">
        <w:rPr>
          <w:rFonts w:ascii="Times New Roman" w:hAnsi="Times New Roman" w:cs="Times New Roman"/>
        </w:rPr>
        <w:t xml:space="preserve">торый подписывают председатель </w:t>
      </w:r>
      <w:r w:rsidRPr="00261808">
        <w:rPr>
          <w:rFonts w:ascii="Times New Roman" w:hAnsi="Times New Roman" w:cs="Times New Roman"/>
        </w:rPr>
        <w:t>и секретарь Комиссии.</w:t>
      </w:r>
    </w:p>
    <w:p w14:paraId="49F212FB" w14:textId="2F493277" w:rsidR="00031CA6" w:rsidRDefault="00310E9E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61808">
        <w:rPr>
          <w:rFonts w:ascii="Times New Roman" w:hAnsi="Times New Roman" w:cs="Times New Roman"/>
        </w:rPr>
        <w:t>В целях рассмотрения отдельных вопросов, входящих в компетенцию Комиссии, могут создаваться рабочие группы. Состав рабочей группы утве</w:t>
      </w:r>
      <w:r w:rsidRPr="00261808">
        <w:rPr>
          <w:rFonts w:ascii="Times New Roman" w:hAnsi="Times New Roman" w:cs="Times New Roman"/>
        </w:rPr>
        <w:t>р</w:t>
      </w:r>
      <w:r w:rsidRPr="00261808">
        <w:rPr>
          <w:rFonts w:ascii="Times New Roman" w:hAnsi="Times New Roman" w:cs="Times New Roman"/>
        </w:rPr>
        <w:t>ждается решением Комиссии. Члены рабочей группы изучают заявления, док</w:t>
      </w:r>
      <w:r w:rsidRPr="00261808">
        <w:rPr>
          <w:rFonts w:ascii="Times New Roman" w:hAnsi="Times New Roman" w:cs="Times New Roman"/>
        </w:rPr>
        <w:t>у</w:t>
      </w:r>
      <w:r w:rsidRPr="00261808">
        <w:rPr>
          <w:rFonts w:ascii="Times New Roman" w:hAnsi="Times New Roman" w:cs="Times New Roman"/>
        </w:rPr>
        <w:t xml:space="preserve">менты </w:t>
      </w:r>
      <w:r w:rsidR="001757E6">
        <w:rPr>
          <w:rFonts w:ascii="Times New Roman" w:hAnsi="Times New Roman" w:cs="Times New Roman"/>
        </w:rPr>
        <w:t>и выносят заключение</w:t>
      </w:r>
      <w:r w:rsidRPr="00261808">
        <w:rPr>
          <w:rFonts w:ascii="Times New Roman" w:hAnsi="Times New Roman" w:cs="Times New Roman"/>
        </w:rPr>
        <w:t xml:space="preserve"> по рассматриваемым вопросам. Заключение раб</w:t>
      </w:r>
      <w:r w:rsidRPr="00261808">
        <w:rPr>
          <w:rFonts w:ascii="Times New Roman" w:hAnsi="Times New Roman" w:cs="Times New Roman"/>
        </w:rPr>
        <w:t>о</w:t>
      </w:r>
      <w:r w:rsidRPr="00261808">
        <w:rPr>
          <w:rFonts w:ascii="Times New Roman" w:hAnsi="Times New Roman" w:cs="Times New Roman"/>
        </w:rPr>
        <w:t>чей группы оформляется протоколом, который направляется на рассмотрение Комиссии для пр</w:t>
      </w:r>
      <w:r w:rsidRPr="00261808">
        <w:rPr>
          <w:rFonts w:ascii="Times New Roman" w:hAnsi="Times New Roman" w:cs="Times New Roman"/>
        </w:rPr>
        <w:t>и</w:t>
      </w:r>
      <w:r w:rsidRPr="00261808">
        <w:rPr>
          <w:rFonts w:ascii="Times New Roman" w:hAnsi="Times New Roman" w:cs="Times New Roman"/>
        </w:rPr>
        <w:t>нятия окончательного решения.</w:t>
      </w:r>
    </w:p>
    <w:p w14:paraId="7112FA49" w14:textId="77777777" w:rsidR="00FE33AF" w:rsidRDefault="00FE33AF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32B988A4" w14:textId="77777777" w:rsidR="00FE33AF" w:rsidRPr="00261808" w:rsidRDefault="00FE33AF" w:rsidP="00FE33AF">
      <w:pPr>
        <w:pStyle w:val="22"/>
        <w:keepNext/>
        <w:keepLines/>
        <w:shd w:val="clear" w:color="auto" w:fill="auto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bookmark15"/>
      <w:bookmarkStart w:id="11" w:name="bookmark16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61808">
        <w:rPr>
          <w:rFonts w:ascii="Times New Roman" w:hAnsi="Times New Roman" w:cs="Times New Roman"/>
          <w:sz w:val="28"/>
          <w:szCs w:val="28"/>
        </w:rPr>
        <w:t>Порядок обжалования решений Комиссии</w:t>
      </w:r>
      <w:bookmarkEnd w:id="10"/>
      <w:bookmarkEnd w:id="11"/>
    </w:p>
    <w:p w14:paraId="47FA9DF2" w14:textId="77777777" w:rsidR="00FE33AF" w:rsidRDefault="00FE33AF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0018BFBB" w14:textId="5EEC8E2F" w:rsidR="00FE33AF" w:rsidRDefault="00FE33AF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Заинтересованные </w:t>
      </w:r>
      <w:r w:rsidRPr="00261808">
        <w:rPr>
          <w:rFonts w:ascii="Times New Roman" w:hAnsi="Times New Roman" w:cs="Times New Roman"/>
        </w:rPr>
        <w:t>лица вправе обжаловать решения, действия (бе</w:t>
      </w:r>
      <w:r w:rsidRPr="00261808">
        <w:rPr>
          <w:rFonts w:ascii="Times New Roman" w:hAnsi="Times New Roman" w:cs="Times New Roman"/>
        </w:rPr>
        <w:t>з</w:t>
      </w:r>
      <w:r w:rsidRPr="00261808">
        <w:rPr>
          <w:rFonts w:ascii="Times New Roman" w:hAnsi="Times New Roman" w:cs="Times New Roman"/>
        </w:rPr>
        <w:t xml:space="preserve">действие) </w:t>
      </w:r>
      <w:r w:rsidR="001757E6">
        <w:rPr>
          <w:rFonts w:ascii="Times New Roman" w:hAnsi="Times New Roman" w:cs="Times New Roman"/>
        </w:rPr>
        <w:t>лиц, входящих в состав</w:t>
      </w:r>
      <w:r w:rsidRPr="00261808">
        <w:rPr>
          <w:rFonts w:ascii="Times New Roman" w:hAnsi="Times New Roman" w:cs="Times New Roman"/>
        </w:rPr>
        <w:t xml:space="preserve"> Комиссии, связанные с обращением с сам</w:t>
      </w:r>
      <w:r w:rsidRPr="00261808">
        <w:rPr>
          <w:rFonts w:ascii="Times New Roman" w:hAnsi="Times New Roman" w:cs="Times New Roman"/>
        </w:rPr>
        <w:t>о</w:t>
      </w:r>
      <w:r w:rsidRPr="00261808">
        <w:rPr>
          <w:rFonts w:ascii="Times New Roman" w:hAnsi="Times New Roman" w:cs="Times New Roman"/>
        </w:rPr>
        <w:t>вольно размеще</w:t>
      </w:r>
      <w:r w:rsidRPr="00261808">
        <w:rPr>
          <w:rFonts w:ascii="Times New Roman" w:hAnsi="Times New Roman" w:cs="Times New Roman"/>
        </w:rPr>
        <w:t>н</w:t>
      </w:r>
      <w:r w:rsidRPr="00261808">
        <w:rPr>
          <w:rFonts w:ascii="Times New Roman" w:hAnsi="Times New Roman" w:cs="Times New Roman"/>
        </w:rPr>
        <w:t>ными временными сооружениями и заграждения путем подачи соответствующ</w:t>
      </w:r>
      <w:r w:rsidRPr="00261808">
        <w:rPr>
          <w:rFonts w:ascii="Times New Roman" w:hAnsi="Times New Roman" w:cs="Times New Roman"/>
        </w:rPr>
        <w:t>е</w:t>
      </w:r>
      <w:r w:rsidRPr="00261808">
        <w:rPr>
          <w:rFonts w:ascii="Times New Roman" w:hAnsi="Times New Roman" w:cs="Times New Roman"/>
        </w:rPr>
        <w:t xml:space="preserve">го заявления </w:t>
      </w:r>
      <w:r w:rsidR="00876619">
        <w:rPr>
          <w:rFonts w:ascii="Times New Roman" w:hAnsi="Times New Roman" w:cs="Times New Roman"/>
        </w:rPr>
        <w:t xml:space="preserve">главе </w:t>
      </w:r>
      <w:r w:rsidRPr="00261808">
        <w:rPr>
          <w:rFonts w:ascii="Times New Roman" w:hAnsi="Times New Roman" w:cs="Times New Roman"/>
        </w:rPr>
        <w:t>муниципального образования Щербиновский район</w:t>
      </w:r>
      <w:r w:rsidR="00876619">
        <w:rPr>
          <w:rFonts w:ascii="Times New Roman" w:hAnsi="Times New Roman" w:cs="Times New Roman"/>
        </w:rPr>
        <w:t>.</w:t>
      </w:r>
    </w:p>
    <w:p w14:paraId="6FA48041" w14:textId="065717B7" w:rsidR="00876619" w:rsidRDefault="00876619" w:rsidP="000E2831">
      <w:pPr>
        <w:pStyle w:val="1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Заинтересованные </w:t>
      </w:r>
      <w:r w:rsidRPr="00261808">
        <w:rPr>
          <w:rFonts w:ascii="Times New Roman" w:hAnsi="Times New Roman" w:cs="Times New Roman"/>
        </w:rPr>
        <w:t>лица вправе обжаловать решения, действия (бе</w:t>
      </w:r>
      <w:r w:rsidRPr="00261808">
        <w:rPr>
          <w:rFonts w:ascii="Times New Roman" w:hAnsi="Times New Roman" w:cs="Times New Roman"/>
        </w:rPr>
        <w:t>з</w:t>
      </w:r>
      <w:r w:rsidRPr="00261808">
        <w:rPr>
          <w:rFonts w:ascii="Times New Roman" w:hAnsi="Times New Roman" w:cs="Times New Roman"/>
        </w:rPr>
        <w:t xml:space="preserve">действие) </w:t>
      </w:r>
      <w:r w:rsidR="001757E6">
        <w:rPr>
          <w:rFonts w:ascii="Times New Roman" w:hAnsi="Times New Roman" w:cs="Times New Roman"/>
        </w:rPr>
        <w:t>лиц, входящих в состав</w:t>
      </w:r>
      <w:bookmarkStart w:id="12" w:name="_GoBack"/>
      <w:bookmarkEnd w:id="12"/>
      <w:r w:rsidRPr="00261808">
        <w:rPr>
          <w:rFonts w:ascii="Times New Roman" w:hAnsi="Times New Roman" w:cs="Times New Roman"/>
        </w:rPr>
        <w:t xml:space="preserve"> Комиссии, связанные с обращением с сам</w:t>
      </w:r>
      <w:r w:rsidRPr="00261808">
        <w:rPr>
          <w:rFonts w:ascii="Times New Roman" w:hAnsi="Times New Roman" w:cs="Times New Roman"/>
        </w:rPr>
        <w:t>о</w:t>
      </w:r>
      <w:r w:rsidRPr="00261808">
        <w:rPr>
          <w:rFonts w:ascii="Times New Roman" w:hAnsi="Times New Roman" w:cs="Times New Roman"/>
        </w:rPr>
        <w:t>вольно размеще</w:t>
      </w:r>
      <w:r w:rsidRPr="00261808">
        <w:rPr>
          <w:rFonts w:ascii="Times New Roman" w:hAnsi="Times New Roman" w:cs="Times New Roman"/>
        </w:rPr>
        <w:t>н</w:t>
      </w:r>
      <w:r w:rsidRPr="00261808">
        <w:rPr>
          <w:rFonts w:ascii="Times New Roman" w:hAnsi="Times New Roman" w:cs="Times New Roman"/>
        </w:rPr>
        <w:t>ными временными сооружениями,</w:t>
      </w:r>
      <w:r w:rsidR="003758E1">
        <w:rPr>
          <w:rFonts w:ascii="Times New Roman" w:hAnsi="Times New Roman" w:cs="Times New Roman"/>
        </w:rPr>
        <w:t xml:space="preserve"> заграждениями</w:t>
      </w:r>
      <w:r w:rsidRPr="00261808">
        <w:rPr>
          <w:rFonts w:ascii="Times New Roman" w:hAnsi="Times New Roman" w:cs="Times New Roman"/>
        </w:rPr>
        <w:t xml:space="preserve"> в судебном порядке</w:t>
      </w:r>
      <w:r>
        <w:rPr>
          <w:rFonts w:ascii="Times New Roman" w:hAnsi="Times New Roman" w:cs="Times New Roman"/>
        </w:rPr>
        <w:t>.</w:t>
      </w:r>
    </w:p>
    <w:p w14:paraId="7811406E" w14:textId="394AA7CD" w:rsidR="007A27F5" w:rsidRPr="00261808" w:rsidRDefault="007A27F5" w:rsidP="00261808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p w14:paraId="001435F9" w14:textId="77777777" w:rsidR="007A27F5" w:rsidRPr="00261808" w:rsidRDefault="007A27F5" w:rsidP="00807C21">
      <w:pPr>
        <w:pStyle w:val="1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</w:rPr>
      </w:pPr>
    </w:p>
    <w:p w14:paraId="3D34547B" w14:textId="77777777" w:rsidR="00E020FE" w:rsidRPr="00E020FE" w:rsidRDefault="00E020FE" w:rsidP="00E020FE">
      <w:pPr>
        <w:jc w:val="both"/>
        <w:rPr>
          <w:rFonts w:ascii="Times New Roman" w:hAnsi="Times New Roman" w:cs="Times New Roman"/>
          <w:sz w:val="28"/>
          <w:szCs w:val="28"/>
        </w:rPr>
      </w:pPr>
      <w:r w:rsidRPr="00E020FE">
        <w:rPr>
          <w:rFonts w:ascii="Times New Roman" w:hAnsi="Times New Roman" w:cs="Times New Roman"/>
          <w:sz w:val="28"/>
          <w:szCs w:val="28"/>
        </w:rPr>
        <w:t xml:space="preserve">Начальник отдела по распоряжению </w:t>
      </w:r>
    </w:p>
    <w:p w14:paraId="1B99C110" w14:textId="77777777" w:rsidR="00E020FE" w:rsidRPr="00E020FE" w:rsidRDefault="00E020FE" w:rsidP="00E020FE">
      <w:pPr>
        <w:jc w:val="both"/>
        <w:rPr>
          <w:rFonts w:ascii="Times New Roman" w:hAnsi="Times New Roman" w:cs="Times New Roman"/>
          <w:sz w:val="28"/>
          <w:szCs w:val="28"/>
        </w:rPr>
      </w:pPr>
      <w:r w:rsidRPr="00E020FE"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</w:p>
    <w:p w14:paraId="74903623" w14:textId="77777777" w:rsidR="00E020FE" w:rsidRPr="00E020FE" w:rsidRDefault="00E020FE" w:rsidP="00E020FE">
      <w:pPr>
        <w:jc w:val="both"/>
        <w:rPr>
          <w:rFonts w:ascii="Times New Roman" w:hAnsi="Times New Roman" w:cs="Times New Roman"/>
          <w:sz w:val="28"/>
          <w:szCs w:val="28"/>
        </w:rPr>
      </w:pPr>
      <w:r w:rsidRPr="00E020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020F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14:paraId="5B79C6D0" w14:textId="41AC8785" w:rsidR="00E020FE" w:rsidRPr="00E020FE" w:rsidRDefault="00E020FE" w:rsidP="00E020FE">
      <w:pPr>
        <w:jc w:val="both"/>
        <w:rPr>
          <w:rFonts w:ascii="Times New Roman" w:hAnsi="Times New Roman" w:cs="Times New Roman"/>
          <w:sz w:val="28"/>
          <w:szCs w:val="28"/>
        </w:rPr>
      </w:pPr>
      <w:r w:rsidRPr="00E020FE">
        <w:rPr>
          <w:rFonts w:ascii="Times New Roman" w:hAnsi="Times New Roman" w:cs="Times New Roman"/>
          <w:sz w:val="28"/>
          <w:szCs w:val="28"/>
        </w:rPr>
        <w:t>образования Щерби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spellStart"/>
      <w:r w:rsidRPr="00E020FE">
        <w:rPr>
          <w:rFonts w:ascii="Times New Roman" w:hAnsi="Times New Roman" w:cs="Times New Roman"/>
          <w:sz w:val="28"/>
          <w:szCs w:val="28"/>
        </w:rPr>
        <w:t>О.В</w:t>
      </w:r>
      <w:proofErr w:type="spellEnd"/>
      <w:r w:rsidRPr="00E020FE">
        <w:rPr>
          <w:rFonts w:ascii="Times New Roman" w:hAnsi="Times New Roman" w:cs="Times New Roman"/>
          <w:sz w:val="28"/>
          <w:szCs w:val="28"/>
        </w:rPr>
        <w:t>. Волошина</w:t>
      </w:r>
    </w:p>
    <w:p w14:paraId="69CCFB31" w14:textId="77777777" w:rsidR="00E020FE" w:rsidRPr="00E020FE" w:rsidRDefault="00E020FE" w:rsidP="00E020F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F21301" w14:textId="2CB915D8" w:rsidR="00031CA6" w:rsidRDefault="00031CA6" w:rsidP="00807C21">
      <w:pPr>
        <w:pStyle w:val="1"/>
        <w:shd w:val="clear" w:color="auto" w:fill="auto"/>
        <w:spacing w:after="0" w:line="240" w:lineRule="auto"/>
        <w:ind w:firstLine="851"/>
      </w:pPr>
    </w:p>
    <w:sectPr w:rsidR="00031CA6" w:rsidSect="002007C5">
      <w:headerReference w:type="default" r:id="rId9"/>
      <w:pgSz w:w="11900" w:h="16840"/>
      <w:pgMar w:top="907" w:right="567" w:bottom="907" w:left="1588" w:header="386" w:footer="13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E6DCB" w14:textId="77777777" w:rsidR="00B57B81" w:rsidRDefault="00B57B81">
      <w:r>
        <w:separator/>
      </w:r>
    </w:p>
  </w:endnote>
  <w:endnote w:type="continuationSeparator" w:id="0">
    <w:p w14:paraId="7C43D439" w14:textId="77777777" w:rsidR="00B57B81" w:rsidRDefault="00B5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7944D" w14:textId="77777777" w:rsidR="00B57B81" w:rsidRDefault="00B57B81"/>
  </w:footnote>
  <w:footnote w:type="continuationSeparator" w:id="0">
    <w:p w14:paraId="11D19410" w14:textId="77777777" w:rsidR="00B57B81" w:rsidRDefault="00B57B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522331602"/>
      <w:docPartObj>
        <w:docPartGallery w:val="Page Numbers (Top of Page)"/>
        <w:docPartUnique/>
      </w:docPartObj>
    </w:sdtPr>
    <w:sdtEndPr/>
    <w:sdtContent>
      <w:p w14:paraId="02D54A34" w14:textId="64BE37C9" w:rsidR="00310E9E" w:rsidRPr="00310E9E" w:rsidRDefault="00310E9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0E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0E9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0E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57E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10E9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4AC1345" w14:textId="77777777" w:rsidR="00310E9E" w:rsidRPr="00310E9E" w:rsidRDefault="00310E9E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1B1"/>
    <w:multiLevelType w:val="multilevel"/>
    <w:tmpl w:val="A9FCBA72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49C01338"/>
    <w:multiLevelType w:val="multilevel"/>
    <w:tmpl w:val="657012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504438"/>
    <w:multiLevelType w:val="multilevel"/>
    <w:tmpl w:val="AE1254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66B63318"/>
    <w:multiLevelType w:val="multilevel"/>
    <w:tmpl w:val="A046125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EE6B5F"/>
    <w:multiLevelType w:val="multilevel"/>
    <w:tmpl w:val="DC2885B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79755D34"/>
    <w:multiLevelType w:val="multilevel"/>
    <w:tmpl w:val="278A3AF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A6"/>
    <w:rsid w:val="00031CA6"/>
    <w:rsid w:val="00036359"/>
    <w:rsid w:val="000C0C99"/>
    <w:rsid w:val="000E2831"/>
    <w:rsid w:val="001211E0"/>
    <w:rsid w:val="00124BFA"/>
    <w:rsid w:val="001757E6"/>
    <w:rsid w:val="002007C5"/>
    <w:rsid w:val="00261808"/>
    <w:rsid w:val="003031E9"/>
    <w:rsid w:val="00310E9E"/>
    <w:rsid w:val="003758E1"/>
    <w:rsid w:val="003827DB"/>
    <w:rsid w:val="003F338F"/>
    <w:rsid w:val="004858D8"/>
    <w:rsid w:val="004C6B50"/>
    <w:rsid w:val="004F3D4F"/>
    <w:rsid w:val="004F5A40"/>
    <w:rsid w:val="00501BF8"/>
    <w:rsid w:val="0053013A"/>
    <w:rsid w:val="005466F1"/>
    <w:rsid w:val="00592C5E"/>
    <w:rsid w:val="00662A82"/>
    <w:rsid w:val="006800EC"/>
    <w:rsid w:val="007A27F5"/>
    <w:rsid w:val="007B76BF"/>
    <w:rsid w:val="00801A65"/>
    <w:rsid w:val="00807C21"/>
    <w:rsid w:val="008535DA"/>
    <w:rsid w:val="00876619"/>
    <w:rsid w:val="008E1F81"/>
    <w:rsid w:val="00B57B81"/>
    <w:rsid w:val="00C03C5D"/>
    <w:rsid w:val="00C27F13"/>
    <w:rsid w:val="00C41C10"/>
    <w:rsid w:val="00CF2543"/>
    <w:rsid w:val="00D95E89"/>
    <w:rsid w:val="00DA506A"/>
    <w:rsid w:val="00E020FE"/>
    <w:rsid w:val="00E107AC"/>
    <w:rsid w:val="00E40F01"/>
    <w:rsid w:val="00F05C1B"/>
    <w:rsid w:val="00F5034E"/>
    <w:rsid w:val="00F97974"/>
    <w:rsid w:val="00FE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1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/>
    </w:pPr>
    <w:rPr>
      <w:rFonts w:ascii="Arial" w:eastAsia="Arial" w:hAnsi="Arial" w:cs="Arial"/>
      <w:b/>
      <w:bCs/>
      <w:sz w:val="46"/>
      <w:szCs w:val="4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90"/>
      <w:outlineLvl w:val="0"/>
    </w:pPr>
    <w:rPr>
      <w:rFonts w:ascii="Arial" w:eastAsia="Arial" w:hAnsi="Arial" w:cs="Arial"/>
      <w:b/>
      <w:bCs/>
      <w:sz w:val="46"/>
      <w:szCs w:val="46"/>
    </w:rPr>
  </w:style>
  <w:style w:type="paragraph" w:customStyle="1" w:styleId="a5">
    <w:name w:val="Другое"/>
    <w:basedOn w:val="a"/>
    <w:link w:val="a4"/>
    <w:pPr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03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ConsPlusNormal">
    <w:name w:val="ConsPlusNormal"/>
    <w:link w:val="ConsPlusNormal0"/>
    <w:rsid w:val="00F97974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rsid w:val="005466F1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6">
    <w:name w:val="header"/>
    <w:basedOn w:val="a"/>
    <w:link w:val="a7"/>
    <w:uiPriority w:val="99"/>
    <w:unhideWhenUsed/>
    <w:rsid w:val="005466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6F1"/>
    <w:rPr>
      <w:color w:val="000000"/>
    </w:rPr>
  </w:style>
  <w:style w:type="paragraph" w:styleId="a8">
    <w:name w:val="footer"/>
    <w:basedOn w:val="a"/>
    <w:link w:val="a9"/>
    <w:uiPriority w:val="99"/>
    <w:unhideWhenUsed/>
    <w:rsid w:val="005466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6F1"/>
    <w:rPr>
      <w:color w:val="000000"/>
    </w:rPr>
  </w:style>
  <w:style w:type="character" w:customStyle="1" w:styleId="ConsPlusNormal0">
    <w:name w:val="ConsPlusNormal Знак"/>
    <w:link w:val="ConsPlusNormal"/>
    <w:locked/>
    <w:rsid w:val="003031E9"/>
    <w:rPr>
      <w:rFonts w:ascii="Calibri" w:eastAsia="Times New Roman" w:hAnsi="Calibri" w:cs="Calibri"/>
      <w:sz w:val="22"/>
      <w:szCs w:val="20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E020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20F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/>
    </w:pPr>
    <w:rPr>
      <w:rFonts w:ascii="Arial" w:eastAsia="Arial" w:hAnsi="Arial" w:cs="Arial"/>
      <w:b/>
      <w:bCs/>
      <w:sz w:val="46"/>
      <w:szCs w:val="4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90"/>
      <w:outlineLvl w:val="0"/>
    </w:pPr>
    <w:rPr>
      <w:rFonts w:ascii="Arial" w:eastAsia="Arial" w:hAnsi="Arial" w:cs="Arial"/>
      <w:b/>
      <w:bCs/>
      <w:sz w:val="46"/>
      <w:szCs w:val="46"/>
    </w:rPr>
  </w:style>
  <w:style w:type="paragraph" w:customStyle="1" w:styleId="a5">
    <w:name w:val="Другое"/>
    <w:basedOn w:val="a"/>
    <w:link w:val="a4"/>
    <w:pPr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03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ConsPlusNormal">
    <w:name w:val="ConsPlusNormal"/>
    <w:link w:val="ConsPlusNormal0"/>
    <w:rsid w:val="00F97974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rsid w:val="005466F1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6">
    <w:name w:val="header"/>
    <w:basedOn w:val="a"/>
    <w:link w:val="a7"/>
    <w:uiPriority w:val="99"/>
    <w:unhideWhenUsed/>
    <w:rsid w:val="005466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6F1"/>
    <w:rPr>
      <w:color w:val="000000"/>
    </w:rPr>
  </w:style>
  <w:style w:type="paragraph" w:styleId="a8">
    <w:name w:val="footer"/>
    <w:basedOn w:val="a"/>
    <w:link w:val="a9"/>
    <w:uiPriority w:val="99"/>
    <w:unhideWhenUsed/>
    <w:rsid w:val="005466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6F1"/>
    <w:rPr>
      <w:color w:val="000000"/>
    </w:rPr>
  </w:style>
  <w:style w:type="character" w:customStyle="1" w:styleId="ConsPlusNormal0">
    <w:name w:val="ConsPlusNormal Знак"/>
    <w:link w:val="ConsPlusNormal"/>
    <w:locked/>
    <w:rsid w:val="003031E9"/>
    <w:rPr>
      <w:rFonts w:ascii="Calibri" w:eastAsia="Times New Roman" w:hAnsi="Calibri" w:cs="Calibri"/>
      <w:sz w:val="22"/>
      <w:szCs w:val="20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E020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20F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462169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Баранова Виктория</cp:lastModifiedBy>
  <cp:revision>26</cp:revision>
  <cp:lastPrinted>2022-04-05T07:06:00Z</cp:lastPrinted>
  <dcterms:created xsi:type="dcterms:W3CDTF">2020-12-28T13:30:00Z</dcterms:created>
  <dcterms:modified xsi:type="dcterms:W3CDTF">2022-04-22T14:12:00Z</dcterms:modified>
</cp:coreProperties>
</file>